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6FDFF"/>
          <w:lang w:val="en-US" w:eastAsia="zh-CN" w:bidi="ar"/>
        </w:rPr>
        <w:t>陕西省各考区教师资格考试认定机构联系方式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6FDFF"/>
          <w:lang w:val="en-US" w:eastAsia="zh-CN" w:bidi="ar"/>
        </w:rPr>
        <w:t> </w:t>
      </w:r>
    </w:p>
    <w:tbl>
      <w:tblPr>
        <w:tblW w:w="5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666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2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考试机构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029-85310496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029-88373436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029-81530059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029-87288453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029-87274558/17391680551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029-85898902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029-82601816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029-87809685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0919-3192302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0919-3158021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0917-2790616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0917-2790772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029-33283313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029-33328065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0913-2021201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0913-2053183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0912-   3530372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0912-3529395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0911-2118285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0911-7090802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0916-2255449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0916-2626674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0915-3211736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0915-3216119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0914-2322792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0914-2317722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杨凌区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029-87033912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029-87030606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6FD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6FD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2022-01-10T02:32:02Z</dcterms:created>
  <dc:creator>huatu</dc:creator>
  <cp:lastModifiedBy>huatu</cp:lastModifiedBy>
  <dcterms:modified xsi:type="dcterms:W3CDTF">2022-01-10T02:32:15Z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5B23BEE12EF24601B2EE32D901D8C4A9</vt:lpwstr>
  </property>
</Properties>
</file>