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50" w:tblpY="3003"/>
        <w:tblOverlap w:val="never"/>
        <w:tblW w:w="1389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35"/>
        <w:gridCol w:w="2370"/>
        <w:gridCol w:w="1650"/>
        <w:gridCol w:w="1875"/>
        <w:gridCol w:w="3315"/>
        <w:gridCol w:w="2160"/>
        <w:gridCol w:w="1485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1" w:hRule="atLeas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ahoma" w:cs="宋体"/>
                <w:b/>
                <w:bCs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ahoma" w:cs="宋体"/>
                <w:b/>
                <w:bCs/>
                <w:color w:val="000000"/>
                <w:kern w:val="0"/>
                <w:sz w:val="24"/>
              </w:rPr>
              <w:t>基本条件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ahoma" w:cs="宋体"/>
                <w:b/>
                <w:bCs/>
                <w:color w:val="000000"/>
                <w:kern w:val="0"/>
                <w:sz w:val="24"/>
              </w:rPr>
              <w:t>年龄及性别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ahoma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ahoma" w:cs="宋体"/>
                <w:b/>
                <w:bCs/>
                <w:color w:val="000000"/>
                <w:kern w:val="0"/>
                <w:sz w:val="24"/>
              </w:rPr>
              <w:t>资格要求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ahoma" w:cs="宋体"/>
                <w:b/>
                <w:bCs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ahoma" w:cs="宋体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78" w:hRule="atLeas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ahom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2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Tahoma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  <w:lang w:eastAsia="zh-CN"/>
              </w:rPr>
              <w:t>拥护中国共产党的领导，</w:t>
            </w: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具有良好品德，热爱教育事业，尊重和爱护幼儿，具有专业知识和技能以及相应的文化和专业素养，为人师表，忠于职责，身心健康。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Tahoma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、无患传染病，无犯罪，无吸毒和无精神病史。不吸烟。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ahom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岁（含</w:t>
            </w: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岁）以下，性别不限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ahom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学前教育大专及以上学历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具有教师资格证书；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如果是应届毕业生须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在</w:t>
            </w:r>
            <w:r>
              <w:rPr>
                <w:rFonts w:ascii="宋体" w:hAnsi="Tahoma" w:cs="宋体"/>
                <w:color w:val="000000"/>
                <w:kern w:val="0"/>
                <w:sz w:val="22"/>
                <w:szCs w:val="22"/>
              </w:rPr>
              <w:t>2019</w:t>
            </w: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Tahoma" w:cs="宋体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  <w:lang w:eastAsia="zh-CN"/>
              </w:rPr>
              <w:t>前</w:t>
            </w: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取得相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Tahom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应的教师资格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有经验、优秀的人员，年龄可以适当放宽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ahom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99" w:hRule="atLeas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ahom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保育员</w:t>
            </w:r>
          </w:p>
        </w:tc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ahom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岁以下，女性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ahom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高中毕业以上学历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ahom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具有保育员资格证书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Tahoma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有在幼儿园做保育员的经验</w:t>
            </w: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  <w:lang w:eastAsia="zh-CN"/>
              </w:rPr>
              <w:t>优先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ahom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88" w:hRule="atLeas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ahom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保健医生</w:t>
            </w:r>
          </w:p>
        </w:tc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ahom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岁以下，女性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ahom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高中毕业以上学历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ahom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医师应取得卫生行政部门颁发的《医师执业证书》；护士应取得《护士执业证书》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Tahoma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有在幼儿园做保健医生或从事儿童保健方面的经验</w:t>
            </w: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  <w:lang w:eastAsia="zh-CN"/>
              </w:rPr>
              <w:t>优先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ahom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Tahoma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人</w:t>
            </w: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宋体" w:cs="宋体"/>
          <w:sz w:val="28"/>
          <w:szCs w:val="28"/>
        </w:rPr>
        <w:t>附件</w:t>
      </w:r>
      <w:r>
        <w:rPr>
          <w:rFonts w:hint="eastAsia" w:ascii="仿宋_GB2312" w:hAnsi="宋体" w:cs="宋体"/>
          <w:sz w:val="28"/>
          <w:szCs w:val="28"/>
          <w:lang w:val="en-US" w:eastAsia="zh-CN"/>
        </w:rPr>
        <w:t>1</w:t>
      </w:r>
    </w:p>
    <w:p>
      <w:r>
        <w:rPr>
          <w:rFonts w:hint="eastAsia" w:ascii="仿宋_GB2312" w:hAnsi="仿宋_GB2312" w:eastAsia="仿宋_GB2312" w:cs="仿宋_GB2312"/>
          <w:b/>
          <w:kern w:val="0"/>
          <w:sz w:val="36"/>
          <w:szCs w:val="36"/>
          <w:lang w:val="en-US" w:eastAsia="zh-CN"/>
        </w:rPr>
        <w:t xml:space="preserve">                  </w:t>
      </w:r>
      <w:bookmarkStart w:id="0" w:name="_GoBack"/>
      <w:r>
        <w:rPr>
          <w:rFonts w:hint="eastAsia" w:ascii="仿宋_GB2312" w:hAnsi="仿宋_GB2312" w:eastAsia="仿宋_GB2312" w:cs="仿宋_GB2312"/>
          <w:b/>
          <w:kern w:val="0"/>
          <w:sz w:val="36"/>
          <w:szCs w:val="36"/>
        </w:rPr>
        <w:t>中山市</w:t>
      </w:r>
      <w:r>
        <w:rPr>
          <w:rFonts w:hint="eastAsia" w:ascii="仿宋_GB2312" w:hAnsi="仿宋_GB2312" w:eastAsia="仿宋_GB2312" w:cs="仿宋_GB2312"/>
          <w:b/>
          <w:kern w:val="0"/>
          <w:sz w:val="36"/>
          <w:szCs w:val="36"/>
          <w:lang w:eastAsia="zh-CN"/>
        </w:rPr>
        <w:t>五桂山桂南</w:t>
      </w:r>
      <w:r>
        <w:rPr>
          <w:rFonts w:hint="eastAsia" w:ascii="仿宋_GB2312" w:hAnsi="仿宋_GB2312" w:eastAsia="仿宋_GB2312" w:cs="仿宋_GB2312"/>
          <w:b/>
          <w:kern w:val="0"/>
          <w:sz w:val="36"/>
          <w:szCs w:val="36"/>
        </w:rPr>
        <w:t>幼儿园</w:t>
      </w:r>
      <w:r>
        <w:rPr>
          <w:rFonts w:hint="eastAsia" w:ascii="仿宋_GB2312" w:hAnsi="仿宋_GB2312" w:eastAsia="仿宋_GB2312" w:cs="仿宋_GB2312"/>
          <w:b/>
          <w:kern w:val="0"/>
          <w:sz w:val="36"/>
          <w:szCs w:val="36"/>
          <w:lang w:eastAsia="zh-CN"/>
        </w:rPr>
        <w:t>教职员工</w:t>
      </w:r>
      <w:r>
        <w:rPr>
          <w:rFonts w:hint="eastAsia" w:ascii="仿宋_GB2312" w:hAnsi="仿宋_GB2312" w:eastAsia="仿宋_GB2312" w:cs="仿宋_GB2312"/>
          <w:b/>
          <w:kern w:val="0"/>
          <w:sz w:val="36"/>
          <w:szCs w:val="36"/>
        </w:rPr>
        <w:t>招聘</w:t>
      </w:r>
      <w:r>
        <w:rPr>
          <w:rFonts w:hint="eastAsia" w:ascii="仿宋_GB2312" w:hAnsi="仿宋_GB2312" w:eastAsia="仿宋_GB2312" w:cs="仿宋_GB2312"/>
          <w:b/>
          <w:kern w:val="0"/>
          <w:sz w:val="36"/>
          <w:szCs w:val="36"/>
          <w:lang w:eastAsia="zh-CN"/>
        </w:rPr>
        <w:t>条件</w:t>
      </w:r>
    </w:p>
    <w:bookmarkEnd w:id="0"/>
    <w:p>
      <w:pPr>
        <w:rPr>
          <w:rFonts w:hint="eastAsia" w:ascii="仿宋_GB2312" w:hAnsi="仿宋_GB2312" w:eastAsia="仿宋_GB2312" w:cs="仿宋_GB2312"/>
          <w:b/>
          <w:kern w:val="0"/>
          <w:sz w:val="36"/>
          <w:szCs w:val="36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F3D5E"/>
    <w:rsid w:val="718F3D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2019-03-01T09:06:00Z</dcterms:created>
  <dc:creator>Administrator</dc:creator>
  <cp:lastModifiedBy>Administrator</cp:lastModifiedBy>
  <dcterms:modified xsi:type="dcterms:W3CDTF">2019-03-01T09:13:18Z</dcterms:modified>
  <dc:title>应聘岗位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